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</w:t>
      </w:r>
      <w:r w:rsidR="00782AD8">
        <w:rPr>
          <w:rFonts w:eastAsia="標楷體" w:cs="標楷體" w:hint="eastAsia"/>
          <w:b/>
          <w:bCs/>
          <w:sz w:val="28"/>
          <w:szCs w:val="28"/>
        </w:rPr>
        <w:t>藝術</w:t>
      </w:r>
      <w:r w:rsidR="0034211D">
        <w:rPr>
          <w:rFonts w:eastAsia="標楷體" w:cs="標楷體" w:hint="eastAsia"/>
          <w:b/>
          <w:bCs/>
          <w:sz w:val="28"/>
          <w:szCs w:val="28"/>
        </w:rPr>
        <w:t>管理組】</w:t>
      </w:r>
      <w:r w:rsidR="00CA0DA8">
        <w:rPr>
          <w:rFonts w:eastAsia="標楷體" w:hint="eastAsia"/>
          <w:b/>
          <w:bCs/>
          <w:sz w:val="28"/>
          <w:szCs w:val="28"/>
        </w:rPr>
        <w:t>1</w:t>
      </w:r>
      <w:r w:rsidR="004E29C4">
        <w:rPr>
          <w:rFonts w:eastAsia="標楷體" w:hint="eastAsia"/>
          <w:b/>
          <w:bCs/>
          <w:sz w:val="28"/>
          <w:szCs w:val="28"/>
        </w:rPr>
        <w:t>10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636A45" w:rsidTr="001048CD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36A45" w:rsidRDefault="00636A45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6A45" w:rsidRDefault="00636A45" w:rsidP="00636A45">
            <w:pPr>
              <w:spacing w:line="240" w:lineRule="exac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6A45" w:rsidRDefault="00636A45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</w:t>
      </w:r>
      <w:r w:rsidR="0064528A">
        <w:rPr>
          <w:rFonts w:eastAsia="標楷體" w:hint="eastAsia"/>
          <w:b/>
          <w:color w:val="FF0000"/>
        </w:rPr>
        <w:t>掃描</w:t>
      </w:r>
      <w:r w:rsidRPr="00453D28">
        <w:rPr>
          <w:rFonts w:eastAsia="標楷體" w:hint="eastAsia"/>
          <w:b/>
          <w:color w:val="FF0000"/>
        </w:rPr>
        <w:t>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DA" w:rsidRDefault="00FB58DA" w:rsidP="00D34E81">
      <w:r>
        <w:separator/>
      </w:r>
    </w:p>
  </w:endnote>
  <w:endnote w:type="continuationSeparator" w:id="0">
    <w:p w:rsidR="00FB58DA" w:rsidRDefault="00FB58DA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DA" w:rsidRDefault="00FB58DA" w:rsidP="00D34E81">
      <w:r>
        <w:separator/>
      </w:r>
    </w:p>
  </w:footnote>
  <w:footnote w:type="continuationSeparator" w:id="0">
    <w:p w:rsidR="00FB58DA" w:rsidRDefault="00FB58DA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0A7F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217F1"/>
    <w:rsid w:val="003322EB"/>
    <w:rsid w:val="0033679B"/>
    <w:rsid w:val="003379D9"/>
    <w:rsid w:val="0034211D"/>
    <w:rsid w:val="00343B77"/>
    <w:rsid w:val="003B6D22"/>
    <w:rsid w:val="003D1D60"/>
    <w:rsid w:val="003E1BA8"/>
    <w:rsid w:val="00457B28"/>
    <w:rsid w:val="00474C27"/>
    <w:rsid w:val="004D0FFA"/>
    <w:rsid w:val="004E29C4"/>
    <w:rsid w:val="00536861"/>
    <w:rsid w:val="00545042"/>
    <w:rsid w:val="00556672"/>
    <w:rsid w:val="00603D32"/>
    <w:rsid w:val="00636A45"/>
    <w:rsid w:val="0064528A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82AD8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B10E4"/>
    <w:rsid w:val="008E4BBF"/>
    <w:rsid w:val="008F1683"/>
    <w:rsid w:val="008F7F85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B58DA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D1E2C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165</Words>
  <Characters>946</Characters>
  <Application>Microsoft Office Word</Application>
  <DocSecurity>0</DocSecurity>
  <Lines>7</Lines>
  <Paragraphs>2</Paragraphs>
  <ScaleCrop>false</ScaleCrop>
  <Company>CYCU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王嬈媚</cp:lastModifiedBy>
  <cp:revision>3</cp:revision>
  <cp:lastPrinted>2021-02-23T00:26:00Z</cp:lastPrinted>
  <dcterms:created xsi:type="dcterms:W3CDTF">2021-02-23T00:26:00Z</dcterms:created>
  <dcterms:modified xsi:type="dcterms:W3CDTF">2021-02-23T08:29:00Z</dcterms:modified>
</cp:coreProperties>
</file>