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83" w:rsidRDefault="00C24283" w:rsidP="001501E8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</w:p>
    <w:p w:rsidR="001501E8" w:rsidRPr="00393937" w:rsidRDefault="001501E8" w:rsidP="001501E8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中原大學因應「嚴重特殊傳染性肺炎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COVID-19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」</w:t>
      </w:r>
    </w:p>
    <w:p w:rsidR="001501E8" w:rsidRPr="00393937" w:rsidRDefault="001501E8" w:rsidP="001501E8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111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學年度大學申請入學第二階段指定項目甄試申請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32"/>
        </w:rPr>
        <w:t>注意事項</w:t>
      </w:r>
    </w:p>
    <w:p w:rsidR="001501E8" w:rsidRPr="001501E8" w:rsidRDefault="001501E8" w:rsidP="001501E8">
      <w:pPr>
        <w:spacing w:line="240" w:lineRule="exact"/>
        <w:rPr>
          <w:rFonts w:ascii="Times New Roman" w:eastAsia="標楷體" w:hAnsi="Times New Roman" w:cs="Times New Roman"/>
          <w:szCs w:val="26"/>
        </w:rPr>
      </w:pPr>
    </w:p>
    <w:p w:rsidR="00F00F64" w:rsidRPr="00F00F64" w:rsidRDefault="00F00F64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3E1A">
        <w:rPr>
          <w:rFonts w:ascii="標楷體" w:eastAsia="標楷體" w:hAnsi="標楷體" w:hint="eastAsia"/>
          <w:color w:val="FF0000"/>
          <w:sz w:val="28"/>
          <w:szCs w:val="28"/>
        </w:rPr>
        <w:t>凡為確診、居家隔離、</w:t>
      </w:r>
      <w:r w:rsidRPr="00657B89">
        <w:rPr>
          <w:rFonts w:ascii="標楷體" w:eastAsia="標楷體" w:hAnsi="標楷體" w:hint="eastAsia"/>
          <w:color w:val="FF0000"/>
          <w:sz w:val="28"/>
          <w:szCs w:val="28"/>
        </w:rPr>
        <w:t>居家檢疫，請務必事先通報</w:t>
      </w:r>
      <w:r>
        <w:rPr>
          <w:rFonts w:ascii="標楷體" w:eastAsia="標楷體" w:hAnsi="標楷體" w:hint="eastAsia"/>
          <w:color w:val="FF0000"/>
          <w:sz w:val="28"/>
          <w:szCs w:val="28"/>
        </w:rPr>
        <w:t>本校招生服務中心</w:t>
      </w:r>
      <w:r w:rsidRPr="00657B89">
        <w:rPr>
          <w:rFonts w:ascii="標楷體" w:eastAsia="標楷體" w:hAnsi="標楷體" w:hint="eastAsia"/>
          <w:color w:val="FF0000"/>
          <w:sz w:val="28"/>
          <w:szCs w:val="28"/>
        </w:rPr>
        <w:t>，如有私自參加甄試之情事發生，經查證屬實者，將取消甄試成績；並依傳染病防治法等相關法規進行後續</w:t>
      </w:r>
      <w:r w:rsidRPr="00363E1A">
        <w:rPr>
          <w:rFonts w:ascii="標楷體" w:eastAsia="標楷體" w:hAnsi="標楷體" w:hint="eastAsia"/>
          <w:color w:val="FF0000"/>
          <w:sz w:val="28"/>
          <w:szCs w:val="28"/>
        </w:rPr>
        <w:t>處理。</w:t>
      </w:r>
    </w:p>
    <w:p w:rsidR="001501E8" w:rsidRDefault="001501E8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01E8">
        <w:rPr>
          <w:rFonts w:ascii="Times New Roman" w:eastAsia="標楷體" w:hAnsi="Times New Roman" w:cs="Times New Roman"/>
          <w:sz w:val="28"/>
          <w:szCs w:val="28"/>
        </w:rPr>
        <w:t>個案考生</w:t>
      </w:r>
      <w:r>
        <w:rPr>
          <w:rFonts w:ascii="Times New Roman" w:eastAsia="標楷體" w:hAnsi="Times New Roman" w:cs="Times New Roman" w:hint="eastAsia"/>
          <w:sz w:val="28"/>
          <w:szCs w:val="28"/>
        </w:rPr>
        <w:t>即日起至</w:t>
      </w:r>
      <w:r w:rsidRPr="001501E8">
        <w:rPr>
          <w:rFonts w:ascii="Times New Roman" w:eastAsia="標楷體" w:hAnsi="Times New Roman" w:cs="Times New Roman"/>
          <w:sz w:val="28"/>
          <w:szCs w:val="28"/>
        </w:rPr>
        <w:t>111</w:t>
      </w:r>
      <w:r w:rsidRPr="001501E8">
        <w:rPr>
          <w:rFonts w:ascii="Times New Roman" w:eastAsia="標楷體" w:hAnsi="Times New Roman" w:cs="Times New Roman"/>
          <w:sz w:val="28"/>
          <w:szCs w:val="28"/>
        </w:rPr>
        <w:t>年</w:t>
      </w:r>
      <w:r w:rsidRPr="001501E8">
        <w:rPr>
          <w:rFonts w:ascii="Times New Roman" w:eastAsia="標楷體" w:hAnsi="Times New Roman" w:cs="Times New Roman"/>
          <w:sz w:val="28"/>
          <w:szCs w:val="28"/>
        </w:rPr>
        <w:t>5</w:t>
      </w:r>
      <w:r w:rsidRPr="001501E8">
        <w:rPr>
          <w:rFonts w:ascii="Times New Roman" w:eastAsia="標楷體" w:hAnsi="Times New Roman" w:cs="Times New Roman"/>
          <w:sz w:val="28"/>
          <w:szCs w:val="28"/>
        </w:rPr>
        <w:t>月</w:t>
      </w:r>
      <w:r w:rsidRPr="001501E8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1501E8">
        <w:rPr>
          <w:rFonts w:ascii="Times New Roman" w:eastAsia="標楷體" w:hAnsi="Times New Roman" w:cs="Times New Roman"/>
          <w:sz w:val="28"/>
          <w:szCs w:val="28"/>
        </w:rPr>
        <w:t>日</w:t>
      </w:r>
      <w:r w:rsidR="0007502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7502C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07502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501E8">
        <w:rPr>
          <w:rFonts w:ascii="Times New Roman" w:eastAsia="標楷體" w:hAnsi="Times New Roman" w:cs="Times New Roman"/>
          <w:sz w:val="28"/>
          <w:szCs w:val="28"/>
        </w:rPr>
        <w:t>前，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請先詳讀注意事項</w:t>
      </w:r>
      <w:r w:rsidR="00F00F64">
        <w:rPr>
          <w:rFonts w:ascii="Times New Roman" w:eastAsia="標楷體" w:hAnsi="Times New Roman" w:cs="Times New Roman" w:hint="eastAsia"/>
          <w:sz w:val="28"/>
          <w:szCs w:val="28"/>
        </w:rPr>
        <w:t>，填寫下頁申請表，並檢附</w:t>
      </w:r>
      <w:r w:rsidRPr="001501E8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相關證明文件</w:t>
      </w:r>
      <w:r w:rsidR="00F00F64" w:rsidRPr="00090AF6">
        <w:rPr>
          <w:rFonts w:ascii="Times New Roman" w:eastAsia="標楷體" w:hAnsi="Times New Roman" w:cs="Times New Roman" w:hint="eastAsia"/>
          <w:b/>
          <w:sz w:val="28"/>
          <w:szCs w:val="28"/>
        </w:rPr>
        <w:t>，以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傳真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(03-2652019)</w:t>
      </w:r>
      <w:r w:rsidRPr="001501E8">
        <w:rPr>
          <w:rFonts w:ascii="Times New Roman" w:eastAsia="標楷體" w:hAnsi="Times New Roman" w:cs="Times New Roman"/>
          <w:sz w:val="28"/>
          <w:szCs w:val="28"/>
        </w:rPr>
        <w:t>或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掃描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拍照</w:t>
      </w:r>
      <w:r w:rsidR="00F00F64">
        <w:rPr>
          <w:rFonts w:ascii="Times New Roman" w:eastAsia="標楷體" w:hAnsi="Times New Roman" w:cs="Times New Roman" w:hint="eastAsia"/>
          <w:b/>
          <w:sz w:val="28"/>
          <w:szCs w:val="28"/>
        </w:rPr>
        <w:t>後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E-mail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icare@cycu.edu.tw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）至本校招生服務中心</w:t>
      </w:r>
      <w:r w:rsidRPr="001501E8">
        <w:rPr>
          <w:rFonts w:ascii="Times New Roman" w:eastAsia="標楷體" w:hAnsi="Times New Roman" w:cs="Times New Roman"/>
          <w:sz w:val="28"/>
          <w:szCs w:val="28"/>
        </w:rPr>
        <w:t>，</w:t>
      </w:r>
      <w:r w:rsidR="00C50EE3" w:rsidRPr="00C50EE3">
        <w:rPr>
          <w:rFonts w:ascii="Times New Roman" w:eastAsia="標楷體" w:hAnsi="Times New Roman" w:cs="Times New Roman" w:hint="eastAsia"/>
          <w:b/>
          <w:sz w:val="28"/>
          <w:szCs w:val="28"/>
        </w:rPr>
        <w:t>請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電話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(03-265201</w:t>
      </w:r>
      <w:r w:rsidR="00F00F64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確認</w:t>
      </w:r>
      <w:r w:rsidRPr="001501E8">
        <w:rPr>
          <w:rFonts w:ascii="Times New Roman" w:eastAsia="標楷體" w:hAnsi="Times New Roman" w:cs="Times New Roman"/>
          <w:sz w:val="28"/>
          <w:szCs w:val="28"/>
        </w:rPr>
        <w:t>，未依規定提出申請或未出具（含補件）證明文件者，一律不予受理。</w:t>
      </w:r>
    </w:p>
    <w:p w:rsidR="0007502C" w:rsidRPr="001501E8" w:rsidRDefault="0007502C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個案考生若於甄試當日接獲確診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居家隔離通知，請先以電話</w:t>
      </w:r>
      <w:r>
        <w:rPr>
          <w:rFonts w:ascii="Times New Roman" w:eastAsia="標楷體" w:hAnsi="Times New Roman" w:cs="Times New Roman" w:hint="eastAsia"/>
          <w:sz w:val="28"/>
          <w:szCs w:val="28"/>
        </w:rPr>
        <w:t>(03)265-2014</w:t>
      </w:r>
      <w:r>
        <w:rPr>
          <w:rFonts w:ascii="Times New Roman" w:eastAsia="標楷體" w:hAnsi="Times New Roman" w:cs="Times New Roman" w:hint="eastAsia"/>
          <w:sz w:val="28"/>
          <w:szCs w:val="28"/>
        </w:rPr>
        <w:t>聯絡本校招生服務中心，再依第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點說明辦理，切勿到校參加甄試，違者</w:t>
      </w:r>
      <w:r w:rsidRPr="00657B89">
        <w:rPr>
          <w:rFonts w:ascii="標楷體" w:eastAsia="標楷體" w:hAnsi="標楷體" w:hint="eastAsia"/>
          <w:color w:val="FF0000"/>
          <w:sz w:val="28"/>
          <w:szCs w:val="28"/>
        </w:rPr>
        <w:t>取消甄試成績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50EE3" w:rsidRPr="001501E8" w:rsidRDefault="00C50EE3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01E8">
        <w:rPr>
          <w:rFonts w:ascii="Times New Roman" w:eastAsia="標楷體" w:hAnsi="Times New Roman" w:cs="Times New Roman"/>
          <w:sz w:val="28"/>
          <w:szCs w:val="28"/>
        </w:rPr>
        <w:t>審核</w:t>
      </w:r>
      <w:r>
        <w:rPr>
          <w:rFonts w:ascii="Times New Roman" w:eastAsia="標楷體" w:hAnsi="Times New Roman" w:cs="Times New Roman" w:hint="eastAsia"/>
          <w:sz w:val="28"/>
          <w:szCs w:val="28"/>
        </w:rPr>
        <w:t>結果另行通知</w:t>
      </w:r>
      <w:r w:rsidRPr="001501E8">
        <w:rPr>
          <w:rFonts w:ascii="Times New Roman" w:eastAsia="標楷體" w:hAnsi="Times New Roman" w:cs="Times New Roman"/>
          <w:sz w:val="28"/>
          <w:szCs w:val="28"/>
        </w:rPr>
        <w:t>，如經審核</w:t>
      </w:r>
      <w:r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Pr="001501E8">
        <w:rPr>
          <w:rFonts w:ascii="Times New Roman" w:eastAsia="標楷體" w:hAnsi="Times New Roman" w:cs="Times New Roman"/>
          <w:sz w:val="28"/>
          <w:szCs w:val="28"/>
        </w:rPr>
        <w:t>通過適用應變方案，且排定之指定項目甄試當日未到考者，該項目視為「</w:t>
      </w:r>
      <w:r w:rsidRPr="001501E8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缺考</w:t>
      </w:r>
      <w:r w:rsidRPr="001501E8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1501E8" w:rsidRPr="001501E8" w:rsidRDefault="001501E8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01E8">
        <w:rPr>
          <w:rFonts w:ascii="Times New Roman" w:eastAsia="標楷體" w:hAnsi="Times New Roman" w:cs="Times New Roman"/>
          <w:sz w:val="28"/>
          <w:szCs w:val="28"/>
        </w:rPr>
        <w:t>適用應變方案者，將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取消面試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1501E8">
        <w:rPr>
          <w:rFonts w:ascii="Times New Roman" w:eastAsia="標楷體" w:hAnsi="Times New Roman" w:cs="Times New Roman"/>
          <w:b/>
          <w:sz w:val="28"/>
          <w:szCs w:val="28"/>
        </w:rPr>
        <w:t>術科筆試</w:t>
      </w:r>
      <w:r w:rsidRPr="001501E8">
        <w:rPr>
          <w:rFonts w:ascii="Times New Roman" w:eastAsia="標楷體" w:hAnsi="Times New Roman" w:cs="Times New Roman"/>
          <w:sz w:val="28"/>
          <w:szCs w:val="28"/>
        </w:rPr>
        <w:t>，</w:t>
      </w:r>
      <w:r w:rsidRPr="001501E8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調整甄試項目及占分比例方式，</w:t>
      </w:r>
      <w:r w:rsidRPr="001501E8">
        <w:rPr>
          <w:rFonts w:ascii="Times New Roman" w:eastAsia="標楷體" w:hAnsi="Times New Roman" w:cs="Times New Roman"/>
          <w:sz w:val="28"/>
          <w:szCs w:val="28"/>
        </w:rPr>
        <w:t>改採</w:t>
      </w:r>
      <w:r w:rsidRPr="001501E8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學測＋書審</w:t>
      </w:r>
      <w:r w:rsidRPr="001501E8">
        <w:rPr>
          <w:rFonts w:ascii="Times New Roman" w:eastAsia="標楷體" w:hAnsi="Times New Roman" w:cs="Times New Roman"/>
          <w:sz w:val="28"/>
          <w:szCs w:val="28"/>
        </w:rPr>
        <w:t>應變之</w:t>
      </w:r>
      <w:r w:rsidRPr="001501E8">
        <w:rPr>
          <w:rFonts w:ascii="Times New Roman" w:eastAsia="標楷體" w:hAnsi="Times New Roman" w:cs="Times New Roman"/>
          <w:bCs/>
          <w:iCs/>
          <w:sz w:val="28"/>
          <w:szCs w:val="28"/>
        </w:rPr>
        <w:t>。調整甄試項目及占分比例可至甄選委員會【</w:t>
      </w:r>
      <w:r w:rsidRPr="001501E8">
        <w:rPr>
          <w:rFonts w:ascii="Times New Roman" w:eastAsia="標楷體" w:hAnsi="Times New Roman" w:cs="Times New Roman"/>
          <w:bCs/>
          <w:iCs/>
          <w:sz w:val="28"/>
          <w:szCs w:val="28"/>
        </w:rPr>
        <w:t>111</w:t>
      </w:r>
      <w:r w:rsidRPr="001501E8">
        <w:rPr>
          <w:rFonts w:ascii="Times New Roman" w:eastAsia="標楷體" w:hAnsi="Times New Roman" w:cs="Times New Roman"/>
          <w:bCs/>
          <w:iCs/>
          <w:sz w:val="28"/>
          <w:szCs w:val="28"/>
        </w:rPr>
        <w:t>申請入學】網頁【防疫應變專區】查詢（網址：</w:t>
      </w:r>
      <w:r w:rsidRPr="001501E8">
        <w:rPr>
          <w:rFonts w:ascii="Times New Roman" w:eastAsia="標楷體" w:hAnsi="Times New Roman" w:cs="Times New Roman"/>
          <w:bCs/>
          <w:iCs/>
          <w:sz w:val="28"/>
          <w:szCs w:val="28"/>
        </w:rPr>
        <w:t>https://www.cac.edu.tw/apply111/covid_19_area.php</w:t>
      </w:r>
      <w:r w:rsidRPr="001501E8">
        <w:rPr>
          <w:rFonts w:ascii="Times New Roman" w:eastAsia="標楷體" w:hAnsi="Times New Roman" w:cs="Times New Roman"/>
          <w:bCs/>
          <w:iCs/>
          <w:sz w:val="28"/>
          <w:szCs w:val="28"/>
        </w:rPr>
        <w:t>）</w:t>
      </w:r>
    </w:p>
    <w:p w:rsidR="001501E8" w:rsidRPr="001501E8" w:rsidRDefault="001501E8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01E8">
        <w:rPr>
          <w:rFonts w:ascii="Times New Roman" w:eastAsia="標楷體" w:hAnsi="Times New Roman" w:cs="Times New Roman"/>
          <w:sz w:val="28"/>
          <w:szCs w:val="28"/>
        </w:rPr>
        <w:t>個案考生若為大學招生委員會聯合會公布「大學申請入學管道因應疫情應變機制」後，因個人因素出國而有上述原因無法甄試者，不得適用應變機制方案。</w:t>
      </w:r>
    </w:p>
    <w:p w:rsidR="001501E8" w:rsidRPr="00602565" w:rsidRDefault="001501E8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01E8">
        <w:rPr>
          <w:rFonts w:ascii="Times New Roman" w:eastAsia="標楷體" w:hAnsi="Times New Roman" w:cs="Times New Roman"/>
          <w:bCs/>
          <w:sz w:val="28"/>
          <w:szCs w:val="28"/>
        </w:rPr>
        <w:t>個案考生若屬「</w:t>
      </w:r>
      <w:r w:rsidR="00C50EE3">
        <w:rPr>
          <w:rFonts w:ascii="Times New Roman" w:eastAsia="標楷體" w:hAnsi="Times New Roman" w:cs="Times New Roman" w:hint="eastAsia"/>
          <w:bCs/>
          <w:sz w:val="28"/>
          <w:szCs w:val="28"/>
        </w:rPr>
        <w:t>F.</w:t>
      </w:r>
      <w:r w:rsidRPr="001501E8">
        <w:rPr>
          <w:rFonts w:ascii="Times New Roman" w:eastAsia="標楷體" w:hAnsi="Times New Roman" w:cs="Times New Roman"/>
          <w:bCs/>
          <w:sz w:val="28"/>
          <w:szCs w:val="28"/>
        </w:rPr>
        <w:t>自主健康管理」，</w:t>
      </w:r>
      <w:r w:rsidR="00C50EE3">
        <w:rPr>
          <w:rFonts w:ascii="Times New Roman" w:eastAsia="標楷體" w:hAnsi="Times New Roman" w:cs="Times New Roman" w:hint="eastAsia"/>
          <w:bCs/>
          <w:sz w:val="28"/>
          <w:szCs w:val="28"/>
        </w:rPr>
        <w:t>無論是否有無症狀，</w:t>
      </w:r>
      <w:r w:rsidRPr="001501E8">
        <w:rPr>
          <w:rFonts w:ascii="Times New Roman" w:eastAsia="標楷體" w:hAnsi="Times New Roman" w:cs="Times New Roman"/>
          <w:b/>
          <w:bCs/>
          <w:sz w:val="28"/>
          <w:szCs w:val="28"/>
        </w:rPr>
        <w:t>仍須依規定參加第二階段</w:t>
      </w:r>
      <w:r w:rsidR="00C50EE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指定項目</w:t>
      </w:r>
      <w:r w:rsidRPr="001501E8">
        <w:rPr>
          <w:rFonts w:ascii="Times New Roman" w:eastAsia="標楷體" w:hAnsi="Times New Roman" w:cs="Times New Roman"/>
          <w:b/>
          <w:bCs/>
          <w:sz w:val="28"/>
          <w:szCs w:val="28"/>
        </w:rPr>
        <w:t>甄試</w:t>
      </w:r>
      <w:r w:rsidR="00C50EE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，未到者視為「</w:t>
      </w:r>
      <w:r w:rsidR="00C50EE3" w:rsidRPr="00C50EE3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缺考</w:t>
      </w:r>
      <w:r w:rsidR="00C50EE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」</w:t>
      </w:r>
      <w:r w:rsidRPr="001501E8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602565" w:rsidRPr="0007502C" w:rsidRDefault="00602565" w:rsidP="00090AF6">
      <w:pPr>
        <w:numPr>
          <w:ilvl w:val="0"/>
          <w:numId w:val="7"/>
        </w:numPr>
        <w:spacing w:line="500" w:lineRule="exact"/>
        <w:ind w:left="284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7502C">
        <w:rPr>
          <w:rFonts w:ascii="Times New Roman" w:eastAsia="標楷體" w:hAnsi="Times New Roman" w:cs="Times New Roman" w:hint="eastAsia"/>
          <w:bCs/>
          <w:sz w:val="28"/>
          <w:szCs w:val="28"/>
        </w:rPr>
        <w:t>若單一學系因</w:t>
      </w:r>
      <w:r w:rsidR="00AE5A44">
        <w:rPr>
          <w:rFonts w:ascii="Times New Roman" w:eastAsia="標楷體" w:hAnsi="Times New Roman" w:cs="Times New Roman" w:hint="eastAsia"/>
          <w:bCs/>
          <w:sz w:val="28"/>
          <w:szCs w:val="28"/>
        </w:rPr>
        <w:t>疫</w:t>
      </w:r>
      <w:r w:rsidRPr="0007502C">
        <w:rPr>
          <w:rFonts w:ascii="Times New Roman" w:eastAsia="標楷體" w:hAnsi="Times New Roman" w:cs="Times New Roman" w:hint="eastAsia"/>
          <w:bCs/>
          <w:sz w:val="28"/>
          <w:szCs w:val="28"/>
        </w:rPr>
        <w:t>情影響啟動應變機制（</w:t>
      </w:r>
      <w:r w:rsidR="0007502C">
        <w:rPr>
          <w:rFonts w:ascii="Times New Roman" w:eastAsia="標楷體" w:hAnsi="Times New Roman" w:cs="Times New Roman" w:hint="eastAsia"/>
          <w:bCs/>
          <w:sz w:val="28"/>
          <w:szCs w:val="28"/>
        </w:rPr>
        <w:t>學系</w:t>
      </w:r>
      <w:r w:rsidRPr="0007502C">
        <w:rPr>
          <w:rFonts w:ascii="Times New Roman" w:eastAsia="標楷體" w:hAnsi="Times New Roman" w:cs="Times New Roman" w:hint="eastAsia"/>
          <w:bCs/>
          <w:sz w:val="28"/>
          <w:szCs w:val="28"/>
        </w:rPr>
        <w:t>取消面試</w:t>
      </w:r>
      <w:r w:rsidRPr="0007502C">
        <w:rPr>
          <w:rFonts w:ascii="Times New Roman" w:eastAsia="標楷體" w:hAnsi="Times New Roman" w:cs="Times New Roman" w:hint="eastAsia"/>
          <w:bCs/>
          <w:sz w:val="28"/>
          <w:szCs w:val="28"/>
        </w:rPr>
        <w:t>/</w:t>
      </w:r>
      <w:r w:rsidRPr="0007502C">
        <w:rPr>
          <w:rFonts w:ascii="Times New Roman" w:eastAsia="標楷體" w:hAnsi="Times New Roman" w:cs="Times New Roman" w:hint="eastAsia"/>
          <w:bCs/>
          <w:sz w:val="28"/>
          <w:szCs w:val="28"/>
        </w:rPr>
        <w:t>術科筆試），將於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本校問鼎中原網【大學申請入學專區】</w:t>
      </w:r>
      <w:r w:rsidR="0007502C" w:rsidRPr="0007502C">
        <w:rPr>
          <w:rFonts w:ascii="Times New Roman" w:eastAsia="標楷體" w:hAnsi="Times New Roman" w:cs="Times New Roman" w:hint="eastAsia"/>
          <w:bCs/>
          <w:sz w:val="28"/>
          <w:szCs w:val="28"/>
        </w:rPr>
        <w:t>公告</w:t>
      </w:r>
      <w:r w:rsidR="0007502C">
        <w:rPr>
          <w:rFonts w:ascii="Times New Roman" w:eastAsia="標楷體" w:hAnsi="Times New Roman" w:cs="Times New Roman" w:hint="eastAsia"/>
          <w:bCs/>
          <w:sz w:val="28"/>
          <w:szCs w:val="28"/>
        </w:rPr>
        <w:t>周知</w:t>
      </w:r>
      <w:r w:rsidR="0007502C">
        <w:rPr>
          <w:rFonts w:ascii="Times New Roman" w:eastAsia="標楷體" w:hAnsi="Times New Roman" w:cs="Times New Roman" w:hint="eastAsia"/>
          <w:sz w:val="28"/>
          <w:szCs w:val="28"/>
        </w:rPr>
        <w:t>，並以簡訊通知</w:t>
      </w:r>
      <w:r w:rsidR="00686FC5" w:rsidRPr="0007502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7502C" w:rsidRPr="0007502C">
        <w:rPr>
          <w:rFonts w:ascii="Times New Roman" w:eastAsia="標楷體" w:hAnsi="Times New Roman" w:cs="Times New Roman" w:hint="eastAsia"/>
          <w:sz w:val="28"/>
          <w:szCs w:val="28"/>
        </w:rPr>
        <w:t>請考生隨時留意，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如有問題請聯繫招生服務中心，</w:t>
      </w:r>
      <w:r w:rsidR="0007502C">
        <w:rPr>
          <w:rFonts w:ascii="Times New Roman" w:eastAsia="標楷體" w:hAnsi="Times New Roman" w:cs="Times New Roman" w:hint="eastAsia"/>
          <w:sz w:val="28"/>
          <w:szCs w:val="28"/>
        </w:rPr>
        <w:t>招生專線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(03)265-2014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、傳真：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(03)265-2019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icare@cycu.edu.tw</w:t>
      </w:r>
      <w:r w:rsidRPr="0007502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24283" w:rsidRDefault="00C24283" w:rsidP="00EE099C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</w:p>
    <w:p w:rsidR="00C24283" w:rsidRDefault="00C24283" w:rsidP="00EE099C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</w:p>
    <w:p w:rsidR="00C24283" w:rsidRDefault="00C24283" w:rsidP="00C24283">
      <w:pPr>
        <w:spacing w:line="400" w:lineRule="exact"/>
        <w:jc w:val="right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6"/>
          <w:szCs w:val="32"/>
        </w:rPr>
        <w:t>中原大學招生服務中心</w:t>
      </w:r>
    </w:p>
    <w:p w:rsidR="001501E8" w:rsidRDefault="001501E8" w:rsidP="00EE099C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>
        <w:rPr>
          <w:rFonts w:ascii="Times New Roman" w:eastAsia="標楷體" w:hAnsi="Times New Roman" w:cs="Times New Roman"/>
          <w:b/>
          <w:kern w:val="0"/>
          <w:sz w:val="36"/>
          <w:szCs w:val="32"/>
        </w:rPr>
        <w:br w:type="page"/>
      </w:r>
    </w:p>
    <w:p w:rsidR="00674C1E" w:rsidRPr="00393937" w:rsidRDefault="00674C1E" w:rsidP="00EE099C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lastRenderedPageBreak/>
        <w:t>中原大學</w:t>
      </w:r>
      <w:r w:rsidR="001D0F76"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因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應「</w:t>
      </w:r>
      <w:r w:rsidR="001D0F76"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嚴重特殊傳染性肺炎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COVID-19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」</w:t>
      </w:r>
    </w:p>
    <w:p w:rsidR="001D0F76" w:rsidRPr="00393937" w:rsidRDefault="00674C1E" w:rsidP="00EE099C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2"/>
        </w:rPr>
      </w:pP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111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學年度大學申請入學</w:t>
      </w:r>
      <w:r w:rsidR="001D0F76"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第二階段</w:t>
      </w:r>
      <w:r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指定項目</w:t>
      </w:r>
      <w:r w:rsidR="001D0F76" w:rsidRPr="00393937">
        <w:rPr>
          <w:rFonts w:ascii="Times New Roman" w:eastAsia="標楷體" w:hAnsi="Times New Roman" w:cs="Times New Roman"/>
          <w:b/>
          <w:kern w:val="0"/>
          <w:sz w:val="36"/>
          <w:szCs w:val="32"/>
        </w:rPr>
        <w:t>甄試申請表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25"/>
        <w:gridCol w:w="419"/>
        <w:gridCol w:w="2997"/>
        <w:gridCol w:w="312"/>
        <w:gridCol w:w="808"/>
        <w:gridCol w:w="1043"/>
        <w:gridCol w:w="170"/>
        <w:gridCol w:w="3040"/>
      </w:tblGrid>
      <w:tr w:rsidR="00674C1E" w:rsidRPr="00393937" w:rsidTr="00EE099C">
        <w:trPr>
          <w:trHeight w:val="510"/>
        </w:trPr>
        <w:tc>
          <w:tcPr>
            <w:tcW w:w="2120" w:type="dxa"/>
            <w:gridSpan w:val="4"/>
            <w:vAlign w:val="center"/>
          </w:tcPr>
          <w:p w:rsidR="00674C1E" w:rsidRPr="00393937" w:rsidRDefault="00674C1E" w:rsidP="00DE7E1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考生姓名</w:t>
            </w:r>
          </w:p>
        </w:tc>
        <w:tc>
          <w:tcPr>
            <w:tcW w:w="3309" w:type="dxa"/>
            <w:gridSpan w:val="2"/>
            <w:vAlign w:val="center"/>
          </w:tcPr>
          <w:p w:rsidR="00674C1E" w:rsidRPr="00393937" w:rsidRDefault="00674C1E" w:rsidP="002B1FE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</w:p>
        </w:tc>
        <w:tc>
          <w:tcPr>
            <w:tcW w:w="2021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74C1E" w:rsidRPr="00393937" w:rsidRDefault="00674C1E" w:rsidP="00DA703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8" w:left="115" w:rightChars="46" w:right="11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學測應試號碼</w:t>
            </w:r>
          </w:p>
        </w:tc>
        <w:tc>
          <w:tcPr>
            <w:tcW w:w="3040" w:type="dxa"/>
            <w:vAlign w:val="center"/>
          </w:tcPr>
          <w:p w:rsidR="00674C1E" w:rsidRPr="00393937" w:rsidRDefault="00674C1E" w:rsidP="002B1FE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</w:p>
        </w:tc>
      </w:tr>
      <w:tr w:rsidR="00674C1E" w:rsidRPr="00393937" w:rsidTr="00EE099C">
        <w:trPr>
          <w:trHeight w:val="510"/>
        </w:trPr>
        <w:tc>
          <w:tcPr>
            <w:tcW w:w="2120" w:type="dxa"/>
            <w:gridSpan w:val="4"/>
            <w:vAlign w:val="center"/>
          </w:tcPr>
          <w:p w:rsidR="00674C1E" w:rsidRPr="00393937" w:rsidRDefault="00674C1E" w:rsidP="00BE2E2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報考系組</w:t>
            </w:r>
          </w:p>
        </w:tc>
        <w:tc>
          <w:tcPr>
            <w:tcW w:w="8370" w:type="dxa"/>
            <w:gridSpan w:val="6"/>
            <w:vAlign w:val="center"/>
          </w:tcPr>
          <w:p w:rsidR="00674C1E" w:rsidRPr="00393937" w:rsidRDefault="00674C1E" w:rsidP="00BE2E2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CF212B" w:rsidRPr="00393937" w:rsidTr="00EE099C">
        <w:trPr>
          <w:trHeight w:val="510"/>
        </w:trPr>
        <w:tc>
          <w:tcPr>
            <w:tcW w:w="2120" w:type="dxa"/>
            <w:gridSpan w:val="4"/>
            <w:vAlign w:val="center"/>
          </w:tcPr>
          <w:p w:rsidR="00CF212B" w:rsidRPr="00393937" w:rsidRDefault="00674C1E" w:rsidP="00674C1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3309" w:type="dxa"/>
            <w:gridSpan w:val="2"/>
            <w:vAlign w:val="center"/>
          </w:tcPr>
          <w:p w:rsidR="00CF212B" w:rsidRPr="00393937" w:rsidRDefault="00CF212B" w:rsidP="002B1FE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CF212B" w:rsidRPr="00393937" w:rsidRDefault="00674C1E" w:rsidP="00DA703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8" w:left="115" w:rightChars="46" w:right="11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040" w:type="dxa"/>
            <w:vAlign w:val="center"/>
          </w:tcPr>
          <w:p w:rsidR="00CF212B" w:rsidRPr="00393937" w:rsidRDefault="00CF212B" w:rsidP="002B1FE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</w:p>
        </w:tc>
      </w:tr>
      <w:tr w:rsidR="00EE099C" w:rsidRPr="00EE099C" w:rsidTr="00EE099C">
        <w:trPr>
          <w:trHeight w:val="81"/>
        </w:trPr>
        <w:tc>
          <w:tcPr>
            <w:tcW w:w="6237" w:type="dxa"/>
            <w:gridSpan w:val="7"/>
            <w:shd w:val="clear" w:color="auto" w:fill="D9D9D9" w:themeFill="background1" w:themeFillShade="D9"/>
            <w:vAlign w:val="center"/>
          </w:tcPr>
          <w:p w:rsidR="00EE099C" w:rsidRPr="00EE099C" w:rsidRDefault="00EE099C" w:rsidP="00EE099C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EE099C">
              <w:rPr>
                <w:rFonts w:ascii="標楷體" w:eastAsia="標楷體" w:hAnsi="標楷體" w:hint="eastAsia"/>
                <w:szCs w:val="28"/>
              </w:rPr>
              <w:t>具感染風險考生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EE099C" w:rsidRPr="00EE099C" w:rsidRDefault="00EE099C" w:rsidP="00EE099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8"/>
              </w:rPr>
              <w:t>相關證明文件</w:t>
            </w:r>
          </w:p>
        </w:tc>
      </w:tr>
      <w:tr w:rsidR="00EE099C" w:rsidRPr="00393937" w:rsidTr="00EE099C">
        <w:trPr>
          <w:trHeight w:val="567"/>
        </w:trPr>
        <w:tc>
          <w:tcPr>
            <w:tcW w:w="1276" w:type="dxa"/>
            <w:gridSpan w:val="2"/>
            <w:vMerge w:val="restart"/>
            <w:vAlign w:val="center"/>
          </w:tcPr>
          <w:p w:rsidR="00C50EE3" w:rsidRPr="00C50EE3" w:rsidRDefault="00C50EE3" w:rsidP="00311AC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50EE3">
              <w:rPr>
                <w:rFonts w:ascii="標楷體" w:eastAsia="標楷體" w:hAnsi="標楷體" w:hint="eastAsia"/>
                <w:b/>
                <w:sz w:val="28"/>
                <w:szCs w:val="28"/>
              </w:rPr>
              <w:t>A.</w:t>
            </w:r>
          </w:p>
          <w:p w:rsidR="00EE099C" w:rsidRDefault="00EE099C" w:rsidP="00311AC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21F45">
              <w:rPr>
                <w:rFonts w:ascii="標楷體" w:eastAsia="標楷體" w:hAnsi="標楷體" w:hint="eastAsia"/>
                <w:sz w:val="28"/>
                <w:szCs w:val="28"/>
              </w:rPr>
              <w:t>尚未痊癒或尚未解除隔離之</w:t>
            </w:r>
            <w:r w:rsidRPr="00FC512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確診</w:t>
            </w:r>
          </w:p>
        </w:tc>
        <w:tc>
          <w:tcPr>
            <w:tcW w:w="425" w:type="dxa"/>
            <w:vAlign w:val="center"/>
          </w:tcPr>
          <w:p w:rsidR="00EE099C" w:rsidRPr="00377DB5" w:rsidRDefault="00EE099C" w:rsidP="00311AC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4536" w:type="dxa"/>
            <w:gridSpan w:val="4"/>
            <w:vAlign w:val="center"/>
          </w:tcPr>
          <w:p w:rsidR="00EE099C" w:rsidRPr="00EE099C" w:rsidRDefault="00EE099C" w:rsidP="007621A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E099C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居家檢疫</w:t>
            </w:r>
            <w:r w:rsidRPr="00EE099C">
              <w:rPr>
                <w:rFonts w:ascii="標楷體" w:eastAsia="標楷體" w:hAnsi="標楷體" w:hint="eastAsia"/>
                <w:sz w:val="28"/>
                <w:szCs w:val="24"/>
              </w:rPr>
              <w:t>(7日)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（入境者適用）</w:t>
            </w:r>
          </w:p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EE099C">
              <w:rPr>
                <w:rFonts w:ascii="標楷體" w:eastAsia="標楷體" w:hAnsi="標楷體" w:hint="eastAsia"/>
                <w:spacing w:val="-10"/>
                <w:szCs w:val="24"/>
              </w:rPr>
              <w:t>快篩陽性，且經醫事人員確認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4"/>
              </w:rPr>
              <w:t>持確診通知書</w:t>
            </w:r>
          </w:p>
        </w:tc>
      </w:tr>
      <w:tr w:rsidR="00EE099C" w:rsidRPr="00393937" w:rsidTr="00EE099C">
        <w:trPr>
          <w:trHeight w:val="567"/>
        </w:trPr>
        <w:tc>
          <w:tcPr>
            <w:tcW w:w="1276" w:type="dxa"/>
            <w:gridSpan w:val="2"/>
            <w:vMerge/>
            <w:vAlign w:val="center"/>
          </w:tcPr>
          <w:p w:rsidR="00EE099C" w:rsidRDefault="00EE099C" w:rsidP="00311AC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099C" w:rsidRPr="00377DB5" w:rsidRDefault="00EE099C" w:rsidP="00311AC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4536" w:type="dxa"/>
            <w:gridSpan w:val="4"/>
            <w:vAlign w:val="center"/>
          </w:tcPr>
          <w:p w:rsidR="00EE099C" w:rsidRPr="00EE099C" w:rsidRDefault="00EE099C" w:rsidP="007621A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EE099C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居家隔離</w:t>
            </w:r>
            <w:r w:rsidRPr="00EE099C">
              <w:rPr>
                <w:rFonts w:ascii="標楷體" w:eastAsia="標楷體" w:hAnsi="標楷體" w:hint="eastAsia"/>
                <w:sz w:val="28"/>
                <w:szCs w:val="24"/>
              </w:rPr>
              <w:t>(3日)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密切接觸者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適用）</w:t>
            </w:r>
          </w:p>
          <w:p w:rsidR="00EE099C" w:rsidRPr="00EE099C" w:rsidRDefault="00EE099C" w:rsidP="007621A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EE099C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自主防疫</w:t>
            </w:r>
            <w:r w:rsidRPr="00EE099C">
              <w:rPr>
                <w:rFonts w:ascii="標楷體" w:eastAsia="標楷體" w:hAnsi="標楷體" w:hint="eastAsia"/>
                <w:sz w:val="28"/>
                <w:szCs w:val="24"/>
              </w:rPr>
              <w:t>(4日)</w:t>
            </w:r>
          </w:p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-20"/>
                <w:szCs w:val="24"/>
                <w:u w:val="single"/>
              </w:rPr>
            </w:pPr>
            <w:r w:rsidRPr="00EE099C">
              <w:rPr>
                <w:rFonts w:ascii="標楷體" w:eastAsia="標楷體" w:hAnsi="標楷體" w:hint="eastAsia"/>
                <w:spacing w:val="-10"/>
                <w:szCs w:val="24"/>
              </w:rPr>
              <w:t>快篩陽性，且經醫事人員確認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4"/>
              </w:rPr>
              <w:t>持確診通知書</w:t>
            </w:r>
          </w:p>
        </w:tc>
      </w:tr>
      <w:tr w:rsidR="00EE099C" w:rsidRPr="00393937" w:rsidTr="00EE099C">
        <w:trPr>
          <w:trHeight w:val="567"/>
        </w:trPr>
        <w:tc>
          <w:tcPr>
            <w:tcW w:w="1276" w:type="dxa"/>
            <w:gridSpan w:val="2"/>
            <w:vMerge/>
            <w:vAlign w:val="center"/>
          </w:tcPr>
          <w:p w:rsidR="00EE099C" w:rsidRDefault="00EE099C" w:rsidP="00311AC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099C" w:rsidRPr="00377DB5" w:rsidRDefault="00EE099C" w:rsidP="00311AC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4536" w:type="dxa"/>
            <w:gridSpan w:val="4"/>
            <w:vAlign w:val="center"/>
          </w:tcPr>
          <w:p w:rsidR="00EE099C" w:rsidRPr="007621AB" w:rsidRDefault="00EE099C" w:rsidP="007621A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7621AB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居家照護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一般輕症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者適用）</w:t>
            </w:r>
          </w:p>
          <w:p w:rsidR="00EE099C" w:rsidRPr="007621AB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-10"/>
                <w:szCs w:val="24"/>
                <w:u w:val="single"/>
              </w:rPr>
            </w:pPr>
            <w:r w:rsidRPr="007621AB">
              <w:rPr>
                <w:rFonts w:ascii="標楷體" w:eastAsia="標楷體" w:hAnsi="標楷體" w:hint="eastAsia"/>
                <w:spacing w:val="-10"/>
                <w:szCs w:val="24"/>
              </w:rPr>
              <w:t>【未滿69歲，無血液透析、懷孕且符合居家照護條件者】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4"/>
              </w:rPr>
              <w:t>持確診通知書</w:t>
            </w:r>
          </w:p>
        </w:tc>
      </w:tr>
      <w:tr w:rsidR="00EE099C" w:rsidRPr="00393937" w:rsidTr="00EE099C">
        <w:trPr>
          <w:trHeight w:val="567"/>
        </w:trPr>
        <w:tc>
          <w:tcPr>
            <w:tcW w:w="1276" w:type="dxa"/>
            <w:gridSpan w:val="2"/>
            <w:vMerge/>
            <w:vAlign w:val="center"/>
          </w:tcPr>
          <w:p w:rsidR="00EE099C" w:rsidRDefault="00EE099C" w:rsidP="00311AC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E099C" w:rsidRPr="00377DB5" w:rsidRDefault="00EE099C" w:rsidP="00311AC3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4536" w:type="dxa"/>
            <w:gridSpan w:val="4"/>
            <w:vAlign w:val="center"/>
          </w:tcPr>
          <w:p w:rsidR="00EE099C" w:rsidRPr="007621AB" w:rsidRDefault="00EE099C" w:rsidP="007621A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7621AB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收治於醫院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（一般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中重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症者適用）</w:t>
            </w:r>
          </w:p>
          <w:p w:rsidR="00EE099C" w:rsidRPr="007621AB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7621AB">
              <w:rPr>
                <w:rFonts w:ascii="標楷體" w:eastAsia="標楷體" w:hAnsi="標楷體" w:hint="eastAsia"/>
                <w:spacing w:val="-10"/>
                <w:szCs w:val="24"/>
              </w:rPr>
              <w:t>【中重症、血液透析、懷孕36周以上確診者】</w:t>
            </w:r>
          </w:p>
          <w:p w:rsidR="00EE099C" w:rsidRPr="007621AB" w:rsidRDefault="00EE099C" w:rsidP="007621AB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10"/>
                <w:sz w:val="28"/>
                <w:szCs w:val="24"/>
                <w:u w:val="single"/>
              </w:rPr>
            </w:pPr>
            <w:r w:rsidRPr="007621AB">
              <w:rPr>
                <w:rFonts w:ascii="標楷體" w:eastAsia="標楷體" w:hAnsi="標楷體" w:hint="eastAsia"/>
                <w:b/>
                <w:spacing w:val="-10"/>
                <w:sz w:val="28"/>
                <w:szCs w:val="24"/>
                <w:u w:val="single"/>
              </w:rPr>
              <w:t>加強版集檢所或防疫旅館</w:t>
            </w:r>
          </w:p>
          <w:p w:rsidR="00EE099C" w:rsidRPr="007621AB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21AB">
              <w:rPr>
                <w:rFonts w:ascii="標楷體" w:eastAsia="標楷體" w:hAnsi="標楷體" w:hint="eastAsia"/>
                <w:spacing w:val="-10"/>
                <w:szCs w:val="24"/>
              </w:rPr>
              <w:t>【懷孕35週以內，或無住院需要但不符合居家照護條件者】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4"/>
              </w:rPr>
              <w:t>持確診通知書</w:t>
            </w:r>
          </w:p>
        </w:tc>
      </w:tr>
      <w:tr w:rsidR="00EE099C" w:rsidRPr="00393937" w:rsidTr="00EE099C">
        <w:trPr>
          <w:trHeight w:val="780"/>
        </w:trPr>
        <w:tc>
          <w:tcPr>
            <w:tcW w:w="567" w:type="dxa"/>
            <w:vAlign w:val="center"/>
          </w:tcPr>
          <w:p w:rsidR="00EE099C" w:rsidRDefault="00EE099C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EE099C" w:rsidRPr="00377DB5" w:rsidRDefault="00C50EE3" w:rsidP="00EE099C">
            <w:pPr>
              <w:spacing w:line="30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50EE3">
              <w:rPr>
                <w:rFonts w:ascii="標楷體" w:eastAsia="標楷體" w:hAnsi="標楷體" w:hint="eastAsia"/>
                <w:b/>
                <w:sz w:val="28"/>
                <w:szCs w:val="24"/>
              </w:rPr>
              <w:t>B.</w:t>
            </w:r>
            <w:r w:rsidR="00EE099C" w:rsidRPr="007621AB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居家檢疫</w:t>
            </w:r>
            <w:r w:rsidR="00EE099C" w:rsidRPr="007B5D91">
              <w:rPr>
                <w:rFonts w:ascii="標楷體" w:eastAsia="標楷體" w:hAnsi="標楷體" w:hint="eastAsia"/>
                <w:szCs w:val="24"/>
              </w:rPr>
              <w:t>【入境後7日內】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（入境者適用）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EE099C">
            <w:pPr>
              <w:pStyle w:val="a3"/>
              <w:numPr>
                <w:ilvl w:val="2"/>
                <w:numId w:val="9"/>
              </w:numPr>
              <w:spacing w:line="240" w:lineRule="exact"/>
              <w:ind w:leftChars="0" w:left="385" w:hanging="357"/>
              <w:jc w:val="both"/>
              <w:rPr>
                <w:rFonts w:ascii="標楷體" w:eastAsia="標楷體" w:hAnsi="標楷體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4"/>
              </w:rPr>
              <w:t>政府(或受委辦單位)公文、居家檢疫通知書及入出國日期證明</w:t>
            </w:r>
          </w:p>
          <w:p w:rsidR="00EE099C" w:rsidRPr="00EE099C" w:rsidRDefault="00EE099C" w:rsidP="00EE099C">
            <w:pPr>
              <w:pStyle w:val="a3"/>
              <w:numPr>
                <w:ilvl w:val="2"/>
                <w:numId w:val="9"/>
              </w:numPr>
              <w:spacing w:line="240" w:lineRule="exact"/>
              <w:ind w:leftChars="0" w:left="385" w:hanging="357"/>
              <w:jc w:val="both"/>
              <w:rPr>
                <w:rFonts w:ascii="標楷體" w:eastAsia="標楷體" w:hAnsi="標楷體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4"/>
              </w:rPr>
              <w:t>經招聯會資格審查獲同意者</w:t>
            </w:r>
          </w:p>
        </w:tc>
      </w:tr>
      <w:tr w:rsidR="00EE099C" w:rsidRPr="00393937" w:rsidTr="00EE099C">
        <w:trPr>
          <w:trHeight w:val="417"/>
        </w:trPr>
        <w:tc>
          <w:tcPr>
            <w:tcW w:w="567" w:type="dxa"/>
            <w:vAlign w:val="center"/>
          </w:tcPr>
          <w:p w:rsidR="00EE099C" w:rsidRDefault="00EE099C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EE099C" w:rsidRPr="006C13D7" w:rsidRDefault="00C50EE3" w:rsidP="004D7006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EE3">
              <w:rPr>
                <w:rFonts w:ascii="標楷體" w:eastAsia="標楷體" w:hAnsi="標楷體" w:hint="eastAsia"/>
                <w:b/>
                <w:sz w:val="28"/>
                <w:szCs w:val="24"/>
              </w:rPr>
              <w:t>C.</w:t>
            </w:r>
            <w:r w:rsidR="00EE099C" w:rsidRPr="007621AB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居家隔離</w:t>
            </w:r>
            <w:r w:rsidR="00EE099C" w:rsidRPr="007621AB">
              <w:rPr>
                <w:rFonts w:ascii="標楷體" w:eastAsia="標楷體" w:hAnsi="標楷體" w:hint="eastAsia"/>
                <w:szCs w:val="24"/>
              </w:rPr>
              <w:t>(3日)</w:t>
            </w:r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（密切接觸者適用）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pacing w:val="-12"/>
                <w:szCs w:val="28"/>
              </w:rPr>
            </w:pPr>
            <w:r w:rsidRPr="00EE099C">
              <w:rPr>
                <w:rFonts w:ascii="標楷體" w:eastAsia="標楷體" w:hAnsi="標楷體" w:hint="eastAsia"/>
                <w:spacing w:val="-12"/>
                <w:szCs w:val="28"/>
              </w:rPr>
              <w:t>持地方政府或其授權機關開立之居家隔離通知書，且學系甄試日當天仍未解隔者</w:t>
            </w:r>
          </w:p>
        </w:tc>
      </w:tr>
      <w:tr w:rsidR="00EE099C" w:rsidRPr="00393937" w:rsidTr="00EE099C">
        <w:trPr>
          <w:trHeight w:val="455"/>
        </w:trPr>
        <w:tc>
          <w:tcPr>
            <w:tcW w:w="567" w:type="dxa"/>
            <w:vAlign w:val="center"/>
          </w:tcPr>
          <w:p w:rsidR="00EE099C" w:rsidRDefault="00EE099C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EE099C" w:rsidRPr="00821F45" w:rsidRDefault="00C50EE3" w:rsidP="00EE099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EE3">
              <w:rPr>
                <w:rFonts w:ascii="標楷體" w:eastAsia="標楷體" w:hAnsi="標楷體" w:hint="eastAsia"/>
                <w:b/>
                <w:sz w:val="28"/>
                <w:szCs w:val="24"/>
              </w:rPr>
              <w:t>D.</w:t>
            </w:r>
            <w:r w:rsidR="00EE099C" w:rsidRPr="007621AB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自主防疫</w:t>
            </w:r>
            <w:r w:rsidR="00EE099C" w:rsidRPr="007621AB">
              <w:rPr>
                <w:rFonts w:ascii="標楷體" w:eastAsia="標楷體" w:hAnsi="標楷體" w:hint="eastAsia"/>
                <w:szCs w:val="24"/>
              </w:rPr>
              <w:t>【居家隔離後4日】</w:t>
            </w:r>
            <w:bookmarkStart w:id="0" w:name="_GoBack"/>
            <w:r w:rsidR="004D7006" w:rsidRPr="008032C8">
              <w:rPr>
                <w:rFonts w:ascii="標楷體" w:eastAsia="標楷體" w:hAnsi="標楷體" w:hint="eastAsia"/>
                <w:color w:val="0000FF"/>
                <w:sz w:val="28"/>
                <w:szCs w:val="24"/>
              </w:rPr>
              <w:t>（密切接觸者適用）</w:t>
            </w:r>
            <w:bookmarkEnd w:id="0"/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7621AB">
            <w:pPr>
              <w:spacing w:line="240" w:lineRule="exact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EE099C">
              <w:rPr>
                <w:rFonts w:ascii="標楷體" w:eastAsia="標楷體" w:hAnsi="標楷體" w:hint="eastAsia"/>
                <w:spacing w:val="-12"/>
                <w:szCs w:val="28"/>
              </w:rPr>
              <w:t>持地方政府或其授權機關開立之居家隔離通知書，且學系甄試日當天仍未解隔者</w:t>
            </w:r>
          </w:p>
        </w:tc>
      </w:tr>
      <w:tr w:rsidR="00EE099C" w:rsidRPr="00393937" w:rsidTr="00EE099C">
        <w:trPr>
          <w:trHeight w:val="567"/>
        </w:trPr>
        <w:tc>
          <w:tcPr>
            <w:tcW w:w="567" w:type="dxa"/>
            <w:vAlign w:val="center"/>
          </w:tcPr>
          <w:p w:rsidR="00EE099C" w:rsidRDefault="00EE099C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EE099C" w:rsidRPr="007621AB" w:rsidRDefault="00C50EE3" w:rsidP="007621A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4"/>
                <w:u w:val="single"/>
              </w:rPr>
            </w:pPr>
            <w:r w:rsidRPr="00C50EE3">
              <w:rPr>
                <w:rFonts w:ascii="標楷體" w:eastAsia="標楷體" w:hAnsi="標楷體" w:hint="eastAsia"/>
                <w:b/>
                <w:sz w:val="28"/>
                <w:szCs w:val="24"/>
              </w:rPr>
              <w:t>E.</w:t>
            </w:r>
            <w:r w:rsidR="00EE099C" w:rsidRPr="007621AB">
              <w:rPr>
                <w:rFonts w:ascii="標楷體" w:eastAsia="標楷體" w:hAnsi="標楷體" w:hint="eastAsia"/>
                <w:b/>
                <w:sz w:val="28"/>
                <w:szCs w:val="24"/>
                <w:u w:val="single"/>
              </w:rPr>
              <w:t>自主健康管理就醫採檢尚未接獲檢驗結果</w:t>
            </w:r>
          </w:p>
          <w:p w:rsidR="00EE099C" w:rsidRPr="00094979" w:rsidRDefault="00EE099C" w:rsidP="001501E8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7621AB">
              <w:rPr>
                <w:rFonts w:ascii="標楷體" w:eastAsia="標楷體" w:hAnsi="標楷體" w:hint="eastAsia"/>
                <w:szCs w:val="24"/>
              </w:rPr>
              <w:t>【非屬居家檢疫、居家隔離或自主防疫者，但快篩陽性後已就醫採檢尚未接獲檢驗結果，得比照此類；惟應補正PCR結果等相關證明】</w:t>
            </w:r>
          </w:p>
        </w:tc>
        <w:tc>
          <w:tcPr>
            <w:tcW w:w="4253" w:type="dxa"/>
            <w:gridSpan w:val="3"/>
            <w:vAlign w:val="center"/>
          </w:tcPr>
          <w:p w:rsidR="00EE099C" w:rsidRPr="00EE099C" w:rsidRDefault="00EE099C" w:rsidP="00EE099C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E099C">
              <w:rPr>
                <w:rFonts w:ascii="標楷體" w:eastAsia="標楷體" w:hAnsi="標楷體" w:hint="eastAsia"/>
                <w:szCs w:val="28"/>
              </w:rPr>
              <w:t>持自主健康管理通知書或醫院開立相關證明文件，且學系甄試日當天仍未接獲檢驗結果者</w:t>
            </w:r>
          </w:p>
        </w:tc>
      </w:tr>
      <w:tr w:rsidR="00EE099C" w:rsidRPr="00393937" w:rsidTr="00602565">
        <w:trPr>
          <w:trHeight w:val="63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099C" w:rsidRDefault="00EE099C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5670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EE099C" w:rsidRDefault="00C50EE3" w:rsidP="007621A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EE3">
              <w:rPr>
                <w:rFonts w:ascii="標楷體" w:eastAsia="標楷體" w:hAnsi="標楷體" w:hint="eastAsia"/>
                <w:b/>
                <w:sz w:val="32"/>
                <w:szCs w:val="32"/>
              </w:rPr>
              <w:t>F.</w:t>
            </w:r>
            <w:r w:rsidR="00EE099C" w:rsidRPr="009C0868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自主健康管理</w:t>
            </w:r>
          </w:p>
          <w:p w:rsidR="00EE099C" w:rsidRPr="00602565" w:rsidRDefault="00602565" w:rsidP="0060256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02565">
              <w:rPr>
                <w:rFonts w:ascii="標楷體" w:eastAsia="標楷體" w:hAnsi="標楷體" w:hint="eastAsia"/>
                <w:szCs w:val="24"/>
              </w:rPr>
              <w:t>□</w:t>
            </w:r>
            <w:r w:rsidR="00EE099C" w:rsidRPr="00602565">
              <w:rPr>
                <w:rFonts w:ascii="標楷體" w:eastAsia="標楷體" w:hAnsi="標楷體" w:hint="eastAsia"/>
                <w:szCs w:val="24"/>
              </w:rPr>
              <w:t>解除居家檢疫後7日內</w:t>
            </w:r>
          </w:p>
          <w:p w:rsidR="00EE099C" w:rsidRPr="00602565" w:rsidRDefault="00602565" w:rsidP="0060256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02565">
              <w:rPr>
                <w:rFonts w:ascii="標楷體" w:eastAsia="標楷體" w:hAnsi="標楷體" w:hint="eastAsia"/>
                <w:szCs w:val="24"/>
              </w:rPr>
              <w:t>□</w:t>
            </w:r>
            <w:r w:rsidR="00EE099C" w:rsidRPr="00602565">
              <w:rPr>
                <w:rFonts w:ascii="標楷體" w:eastAsia="標楷體" w:hAnsi="標楷體" w:hint="eastAsia"/>
                <w:szCs w:val="24"/>
              </w:rPr>
              <w:t>解除居家隔離後7日內</w:t>
            </w:r>
          </w:p>
          <w:p w:rsidR="00EE099C" w:rsidRPr="00602565" w:rsidRDefault="00602565" w:rsidP="0060256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02565">
              <w:rPr>
                <w:rFonts w:ascii="標楷體" w:eastAsia="標楷體" w:hAnsi="標楷體" w:hint="eastAsia"/>
                <w:szCs w:val="24"/>
              </w:rPr>
              <w:t>□</w:t>
            </w:r>
            <w:r w:rsidR="00EE099C" w:rsidRPr="00602565">
              <w:rPr>
                <w:rFonts w:ascii="標楷體" w:eastAsia="標楷體" w:hAnsi="標楷體" w:hint="eastAsia"/>
                <w:szCs w:val="24"/>
              </w:rPr>
              <w:t>確診者解隔離後7日內</w:t>
            </w:r>
          </w:p>
          <w:p w:rsidR="00EE099C" w:rsidRPr="00602565" w:rsidRDefault="00602565" w:rsidP="00602565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E099C" w:rsidRPr="00602565">
              <w:rPr>
                <w:rFonts w:ascii="標楷體" w:eastAsia="標楷體" w:hAnsi="標楷體" w:hint="eastAsia"/>
                <w:szCs w:val="24"/>
              </w:rPr>
              <w:t>通報個案經檢驗陰性者</w:t>
            </w:r>
          </w:p>
          <w:p w:rsidR="00EE099C" w:rsidRPr="00602565" w:rsidRDefault="00602565" w:rsidP="00602565">
            <w:pPr>
              <w:spacing w:line="240" w:lineRule="exact"/>
              <w:ind w:left="252" w:hangingChars="105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E099C" w:rsidRPr="00602565">
              <w:rPr>
                <w:rFonts w:ascii="標楷體" w:eastAsia="標楷體" w:hAnsi="標楷體" w:hint="eastAsia"/>
                <w:szCs w:val="24"/>
              </w:rPr>
              <w:t>經地方衛生主管機關認定有必要且開立自主健康管理通知書者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EE099C" w:rsidRPr="00602565" w:rsidRDefault="00EE099C" w:rsidP="00EE099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0256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無症狀</w:t>
            </w:r>
          </w:p>
          <w:p w:rsidR="00EE099C" w:rsidRPr="000457E7" w:rsidRDefault="001501E8" w:rsidP="00EE099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考生</w:t>
            </w:r>
            <w:r w:rsidR="00EE099C" w:rsidRPr="00EE099C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皆須外出應試(未應試者視同缺考)，</w:t>
            </w:r>
            <w:r w:rsidR="00EE099C" w:rsidRPr="00EE099C">
              <w:rPr>
                <w:rFonts w:ascii="標楷體" w:eastAsia="標楷體" w:hAnsi="標楷體" w:hint="eastAsia"/>
                <w:color w:val="FF0000"/>
                <w:szCs w:val="28"/>
                <w:shd w:val="pct15" w:color="auto" w:fill="FFFFFF"/>
              </w:rPr>
              <w:t>無須</w:t>
            </w:r>
            <w:r w:rsidR="00EE099C" w:rsidRPr="00EE099C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繳驗證明文件</w:t>
            </w:r>
          </w:p>
        </w:tc>
      </w:tr>
      <w:tr w:rsidR="00EE099C" w:rsidRPr="00393937" w:rsidTr="00602565">
        <w:trPr>
          <w:trHeight w:val="5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E099C" w:rsidRDefault="00EE099C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99C" w:rsidRPr="009C0868" w:rsidRDefault="00EE099C" w:rsidP="007621AB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EE099C" w:rsidRPr="00602565" w:rsidRDefault="00EE099C" w:rsidP="00EE099C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0256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有症狀</w:t>
            </w:r>
          </w:p>
          <w:p w:rsidR="00EE099C" w:rsidRDefault="001501E8" w:rsidP="00EE099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考生</w:t>
            </w:r>
            <w:r w:rsidR="00EE099C" w:rsidRPr="00EE099C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皆須外出應試(未應試者視同缺考)，</w:t>
            </w:r>
            <w:r w:rsidR="00EE099C" w:rsidRPr="00EE099C">
              <w:rPr>
                <w:rFonts w:ascii="標楷體" w:eastAsia="標楷體" w:hAnsi="標楷體" w:hint="eastAsia"/>
                <w:color w:val="FF0000"/>
                <w:szCs w:val="28"/>
                <w:shd w:val="pct15" w:color="auto" w:fill="FFFFFF"/>
              </w:rPr>
              <w:t>無須</w:t>
            </w:r>
            <w:r w:rsidR="00EE099C" w:rsidRPr="00EE099C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繳驗證明文件</w:t>
            </w:r>
          </w:p>
        </w:tc>
      </w:tr>
      <w:tr w:rsidR="007621AB" w:rsidRPr="00393937" w:rsidTr="006A5AB0">
        <w:trPr>
          <w:trHeight w:val="567"/>
        </w:trPr>
        <w:tc>
          <w:tcPr>
            <w:tcW w:w="2120" w:type="dxa"/>
            <w:gridSpan w:val="4"/>
            <w:vAlign w:val="center"/>
          </w:tcPr>
          <w:p w:rsidR="007621AB" w:rsidRPr="00393937" w:rsidRDefault="007621AB" w:rsidP="001501E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檢疫或隔離</w:t>
            </w:r>
          </w:p>
          <w:p w:rsidR="007621AB" w:rsidRPr="00393937" w:rsidRDefault="007621AB" w:rsidP="001501E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開始</w:t>
            </w: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日期</w:t>
            </w:r>
          </w:p>
        </w:tc>
        <w:tc>
          <w:tcPr>
            <w:tcW w:w="2997" w:type="dxa"/>
            <w:tcBorders>
              <w:right w:val="single" w:sz="4" w:space="0" w:color="auto"/>
            </w:tcBorders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111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年</w:t>
            </w:r>
            <w:r w:rsidR="001501E8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5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月　　日</w:t>
            </w:r>
          </w:p>
        </w:tc>
        <w:tc>
          <w:tcPr>
            <w:tcW w:w="2163" w:type="dxa"/>
            <w:gridSpan w:val="3"/>
            <w:tcBorders>
              <w:left w:val="single" w:sz="4" w:space="0" w:color="auto"/>
            </w:tcBorders>
            <w:vAlign w:val="center"/>
          </w:tcPr>
          <w:p w:rsidR="007621AB" w:rsidRPr="00393937" w:rsidRDefault="007621AB" w:rsidP="001501E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檢疫或隔離</w:t>
            </w:r>
          </w:p>
          <w:p w:rsidR="007621AB" w:rsidRPr="00393937" w:rsidRDefault="007621AB" w:rsidP="001501E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結束</w:t>
            </w: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日期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111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年</w:t>
            </w:r>
            <w:r w:rsidR="001501E8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5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月　　日</w:t>
            </w:r>
          </w:p>
        </w:tc>
      </w:tr>
      <w:tr w:rsidR="007621AB" w:rsidRPr="00393937" w:rsidTr="001501E8">
        <w:trPr>
          <w:trHeight w:val="510"/>
        </w:trPr>
        <w:tc>
          <w:tcPr>
            <w:tcW w:w="2120" w:type="dxa"/>
            <w:gridSpan w:val="4"/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9" w:left="118" w:rightChars="50" w:right="120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緊急聯絡人</w:t>
            </w:r>
          </w:p>
        </w:tc>
        <w:tc>
          <w:tcPr>
            <w:tcW w:w="2997" w:type="dxa"/>
            <w:tcBorders>
              <w:right w:val="single" w:sz="4" w:space="0" w:color="auto"/>
            </w:tcBorders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</w:p>
        </w:tc>
        <w:tc>
          <w:tcPr>
            <w:tcW w:w="2163" w:type="dxa"/>
            <w:gridSpan w:val="3"/>
            <w:tcBorders>
              <w:left w:val="single" w:sz="4" w:space="0" w:color="auto"/>
            </w:tcBorders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聯絡人電話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</w:p>
        </w:tc>
      </w:tr>
      <w:tr w:rsidR="007621AB" w:rsidRPr="00393937" w:rsidTr="0032260F">
        <w:trPr>
          <w:trHeight w:val="987"/>
        </w:trPr>
        <w:tc>
          <w:tcPr>
            <w:tcW w:w="10490" w:type="dxa"/>
            <w:gridSpan w:val="10"/>
            <w:vAlign w:val="center"/>
          </w:tcPr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exact"/>
              <w:ind w:leftChars="49" w:left="118"/>
              <w:rPr>
                <w:rFonts w:ascii="Times New Roman" w:eastAsia="標楷體" w:hAnsi="Times New Roman" w:cs="Times New Roman"/>
                <w:kern w:val="0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32"/>
              </w:rPr>
              <w:t>□</w:t>
            </w:r>
            <w:r w:rsidRPr="00393937">
              <w:rPr>
                <w:rFonts w:ascii="Times New Roman" w:eastAsia="標楷體" w:hAnsi="Times New Roman" w:cs="Times New Roman"/>
                <w:kern w:val="0"/>
                <w:szCs w:val="32"/>
              </w:rPr>
              <w:t>本人已確認以上資訊無誤，並檢附相關證明文件。</w:t>
            </w:r>
          </w:p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exact"/>
              <w:ind w:leftChars="49" w:left="358" w:hangingChars="100" w:hanging="240"/>
              <w:rPr>
                <w:rFonts w:ascii="Times New Roman" w:eastAsia="標楷體" w:hAnsi="Times New Roman" w:cs="Times New Roman"/>
                <w:kern w:val="0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32"/>
              </w:rPr>
              <w:t>□</w:t>
            </w:r>
            <w:r w:rsidRPr="00393937">
              <w:rPr>
                <w:rFonts w:ascii="Times New Roman" w:eastAsia="標楷體" w:hAnsi="Times New Roman" w:cs="Times New Roman"/>
                <w:kern w:val="0"/>
                <w:szCs w:val="32"/>
              </w:rPr>
              <w:t>本人已確認以上資訊無誤，相關證明文件將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於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111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年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6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月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5</w:t>
            </w:r>
            <w:r w:rsidR="009F6A94">
              <w:rPr>
                <w:rFonts w:ascii="Times New Roman" w:eastAsia="標楷體" w:hAnsi="Times New Roman" w:cs="Times New Roman" w:hint="eastAsia"/>
                <w:kern w:val="0"/>
                <w:szCs w:val="32"/>
              </w:rPr>
              <w:t>日前</w:t>
            </w:r>
            <w:r w:rsidRPr="00393937">
              <w:rPr>
                <w:rFonts w:ascii="Times New Roman" w:eastAsia="標楷體" w:hAnsi="Times New Roman" w:cs="Times New Roman"/>
                <w:kern w:val="0"/>
                <w:szCs w:val="32"/>
              </w:rPr>
              <w:t>補送，若未能檢附相關證明文件，</w:t>
            </w:r>
            <w:r w:rsidRPr="00393937">
              <w:rPr>
                <w:rFonts w:ascii="Times New Roman" w:eastAsia="標楷體" w:hAnsi="Times New Roman" w:cs="Times New Roman"/>
                <w:szCs w:val="26"/>
              </w:rPr>
              <w:t>且排定之指定項目甄試當日未到考，</w:t>
            </w:r>
            <w:r w:rsidRPr="00393937">
              <w:rPr>
                <w:rFonts w:ascii="Times New Roman" w:eastAsia="標楷體" w:hAnsi="Times New Roman" w:cs="Times New Roman"/>
                <w:kern w:val="0"/>
                <w:szCs w:val="32"/>
              </w:rPr>
              <w:t>將視同缺考。</w:t>
            </w:r>
          </w:p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285" w:left="684"/>
              <w:rPr>
                <w:rFonts w:ascii="Times New Roman" w:eastAsia="標楷體" w:hAnsi="Times New Roman" w:cs="Times New Roman"/>
                <w:kern w:val="0"/>
                <w:szCs w:val="32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Cs w:val="32"/>
              </w:rPr>
              <w:t>此致</w:t>
            </w:r>
          </w:p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exact"/>
              <w:ind w:leftChars="49" w:left="118"/>
              <w:rPr>
                <w:rFonts w:ascii="Times New Roman" w:eastAsia="標楷體" w:hAnsi="Times New Roman" w:cs="Times New Roman"/>
                <w:kern w:val="0"/>
                <w:szCs w:val="32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Cs w:val="32"/>
              </w:rPr>
              <w:t>中原大學招生委員會</w:t>
            </w:r>
          </w:p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afterLines="30" w:after="108" w:line="320" w:lineRule="exact"/>
              <w:ind w:leftChars="2412" w:left="5789"/>
              <w:rPr>
                <w:rFonts w:ascii="Times New Roman" w:eastAsia="標楷體" w:hAnsi="Times New Roman" w:cs="Times New Roman"/>
                <w:kern w:val="0"/>
                <w:sz w:val="28"/>
                <w:szCs w:val="32"/>
                <w:u w:val="single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考生本人親簽：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_______________</w:t>
            </w:r>
          </w:p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afterLines="30" w:after="108" w:line="320" w:lineRule="exact"/>
              <w:ind w:leftChars="2530" w:left="6072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監護人簽名：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_______________</w:t>
            </w:r>
          </w:p>
          <w:p w:rsidR="007621AB" w:rsidRPr="00393937" w:rsidRDefault="007621AB" w:rsidP="007621AB">
            <w:pPr>
              <w:tabs>
                <w:tab w:val="left" w:pos="720"/>
              </w:tabs>
              <w:autoSpaceDE w:val="0"/>
              <w:autoSpaceDN w:val="0"/>
              <w:adjustRightInd w:val="0"/>
              <w:spacing w:afterLines="30" w:after="108" w:line="320" w:lineRule="exact"/>
              <w:ind w:leftChars="2235" w:left="5364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 xml:space="preserve">中華民國　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111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 xml:space="preserve">　年　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5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 xml:space="preserve">　月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  <w:u w:val="single"/>
              </w:rPr>
              <w:t xml:space="preserve">　　　</w:t>
            </w:r>
            <w:r w:rsidRPr="00393937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日</w:t>
            </w:r>
          </w:p>
        </w:tc>
      </w:tr>
    </w:tbl>
    <w:p w:rsidR="00A42EE6" w:rsidRPr="00BC2428" w:rsidRDefault="00BC2428" w:rsidP="00BC2428">
      <w:pPr>
        <w:spacing w:line="280" w:lineRule="exact"/>
        <w:ind w:left="262" w:hangingChars="109" w:hanging="262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BC2428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※</w:t>
      </w:r>
      <w:r w:rsidRPr="00BC2428">
        <w:rPr>
          <w:rFonts w:ascii="Times New Roman" w:eastAsia="標楷體" w:hAnsi="Times New Roman" w:cs="Times New Roman"/>
          <w:color w:val="FF0000"/>
          <w:szCs w:val="24"/>
        </w:rPr>
        <w:t>審核</w:t>
      </w:r>
      <w:r w:rsidRPr="00BC2428">
        <w:rPr>
          <w:rFonts w:ascii="Times New Roman" w:eastAsia="標楷體" w:hAnsi="Times New Roman" w:cs="Times New Roman" w:hint="eastAsia"/>
          <w:color w:val="FF0000"/>
          <w:szCs w:val="24"/>
        </w:rPr>
        <w:t>結果另行通知</w:t>
      </w:r>
      <w:r w:rsidRPr="00BC2428">
        <w:rPr>
          <w:rFonts w:ascii="Times New Roman" w:eastAsia="標楷體" w:hAnsi="Times New Roman" w:cs="Times New Roman"/>
          <w:szCs w:val="24"/>
        </w:rPr>
        <w:t>，如經審核</w:t>
      </w:r>
      <w:r w:rsidRPr="00BC2428">
        <w:rPr>
          <w:rFonts w:ascii="Times New Roman" w:eastAsia="標楷體" w:hAnsi="Times New Roman" w:cs="Times New Roman" w:hint="eastAsia"/>
          <w:szCs w:val="24"/>
        </w:rPr>
        <w:t>未</w:t>
      </w:r>
      <w:r w:rsidRPr="00BC2428">
        <w:rPr>
          <w:rFonts w:ascii="Times New Roman" w:eastAsia="標楷體" w:hAnsi="Times New Roman" w:cs="Times New Roman"/>
          <w:szCs w:val="24"/>
        </w:rPr>
        <w:t>通過適用應變方案，且排定之指定項目甄試當日未到考者，該項目視為「</w:t>
      </w:r>
      <w:r w:rsidRPr="00BC2428">
        <w:rPr>
          <w:rFonts w:ascii="Times New Roman" w:eastAsia="標楷體" w:hAnsi="Times New Roman" w:cs="Times New Roman"/>
          <w:b/>
          <w:color w:val="FF0000"/>
          <w:szCs w:val="24"/>
        </w:rPr>
        <w:t>缺考</w:t>
      </w:r>
      <w:r w:rsidRPr="00BC2428">
        <w:rPr>
          <w:rFonts w:ascii="Times New Roman" w:eastAsia="標楷體" w:hAnsi="Times New Roman" w:cs="Times New Roman"/>
          <w:szCs w:val="24"/>
        </w:rPr>
        <w:t>」。</w:t>
      </w:r>
    </w:p>
    <w:sectPr w:rsidR="00A42EE6" w:rsidRPr="00BC2428" w:rsidSect="0032260F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EA" w:rsidRDefault="000462EA" w:rsidP="00AD5EC9">
      <w:r>
        <w:separator/>
      </w:r>
    </w:p>
  </w:endnote>
  <w:endnote w:type="continuationSeparator" w:id="0">
    <w:p w:rsidR="000462EA" w:rsidRDefault="000462EA" w:rsidP="00AD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EA" w:rsidRDefault="000462EA" w:rsidP="00AD5EC9">
      <w:r>
        <w:separator/>
      </w:r>
    </w:p>
  </w:footnote>
  <w:footnote w:type="continuationSeparator" w:id="0">
    <w:p w:rsidR="000462EA" w:rsidRDefault="000462EA" w:rsidP="00AD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551"/>
    <w:multiLevelType w:val="hybridMultilevel"/>
    <w:tmpl w:val="A27ACE86"/>
    <w:lvl w:ilvl="0" w:tplc="7BDE554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CA370C"/>
    <w:multiLevelType w:val="hybridMultilevel"/>
    <w:tmpl w:val="7E667CFE"/>
    <w:lvl w:ilvl="0" w:tplc="67545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20098C"/>
    <w:multiLevelType w:val="hybridMultilevel"/>
    <w:tmpl w:val="BFFEFF70"/>
    <w:lvl w:ilvl="0" w:tplc="8FCE7A12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CB7419"/>
    <w:multiLevelType w:val="hybridMultilevel"/>
    <w:tmpl w:val="786430E2"/>
    <w:lvl w:ilvl="0" w:tplc="E7D67E4A">
      <w:start w:val="10"/>
      <w:numFmt w:val="taiwaneseCountingThousand"/>
      <w:lvlText w:val="%1、"/>
      <w:lvlJc w:val="left"/>
      <w:pPr>
        <w:ind w:left="1004" w:hanging="720"/>
      </w:pPr>
      <w:rPr>
        <w:rFonts w:hint="eastAsia"/>
        <w:b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B7961"/>
    <w:multiLevelType w:val="hybridMultilevel"/>
    <w:tmpl w:val="09429388"/>
    <w:lvl w:ilvl="0" w:tplc="6B66941A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629C535C">
      <w:start w:val="1"/>
      <w:numFmt w:val="upperLetter"/>
      <w:lvlText w:val="%2、"/>
      <w:lvlJc w:val="left"/>
      <w:pPr>
        <w:ind w:left="2051" w:hanging="720"/>
      </w:pPr>
      <w:rPr>
        <w:rFonts w:hint="default"/>
      </w:rPr>
    </w:lvl>
    <w:lvl w:ilvl="2" w:tplc="52ACE444">
      <w:start w:val="1"/>
      <w:numFmt w:val="decimal"/>
      <w:lvlText w:val="%3."/>
      <w:lvlJc w:val="left"/>
      <w:pPr>
        <w:ind w:left="2171" w:hanging="360"/>
      </w:pPr>
      <w:rPr>
        <w:rFonts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54697B11"/>
    <w:multiLevelType w:val="hybridMultilevel"/>
    <w:tmpl w:val="ED9C2CE8"/>
    <w:lvl w:ilvl="0" w:tplc="381023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63E7658A"/>
    <w:multiLevelType w:val="hybridMultilevel"/>
    <w:tmpl w:val="5B00888E"/>
    <w:lvl w:ilvl="0" w:tplc="BE289F4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763157"/>
    <w:multiLevelType w:val="hybridMultilevel"/>
    <w:tmpl w:val="A1828E7E"/>
    <w:lvl w:ilvl="0" w:tplc="F5E285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DD0488"/>
    <w:multiLevelType w:val="hybridMultilevel"/>
    <w:tmpl w:val="F6E8E9DE"/>
    <w:lvl w:ilvl="0" w:tplc="62CEF81A">
      <w:start w:val="1"/>
      <w:numFmt w:val="taiwaneseCountingThousand"/>
      <w:lvlText w:val="%1、"/>
      <w:lvlJc w:val="left"/>
      <w:pPr>
        <w:ind w:left="1004" w:hanging="720"/>
      </w:pPr>
      <w:rPr>
        <w:rFonts w:hint="eastAsia"/>
        <w:b/>
        <w:i w:val="0"/>
        <w:sz w:val="28"/>
      </w:rPr>
    </w:lvl>
    <w:lvl w:ilvl="1" w:tplc="A9F0FA7A">
      <w:start w:val="1"/>
      <w:numFmt w:val="bullet"/>
      <w:suff w:val="nothing"/>
      <w:lvlText w:val="※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96"/>
    <w:rsid w:val="000169C9"/>
    <w:rsid w:val="0003024A"/>
    <w:rsid w:val="000411CB"/>
    <w:rsid w:val="000462EA"/>
    <w:rsid w:val="00056D3A"/>
    <w:rsid w:val="0007502C"/>
    <w:rsid w:val="000813FD"/>
    <w:rsid w:val="00090AF6"/>
    <w:rsid w:val="000C195E"/>
    <w:rsid w:val="000D5AED"/>
    <w:rsid w:val="000E2FBF"/>
    <w:rsid w:val="001017C7"/>
    <w:rsid w:val="001501E8"/>
    <w:rsid w:val="001620D2"/>
    <w:rsid w:val="00177B25"/>
    <w:rsid w:val="001D0F76"/>
    <w:rsid w:val="001E77BA"/>
    <w:rsid w:val="001F2711"/>
    <w:rsid w:val="0021414F"/>
    <w:rsid w:val="00214FC2"/>
    <w:rsid w:val="00247195"/>
    <w:rsid w:val="00272EC9"/>
    <w:rsid w:val="002B1FE1"/>
    <w:rsid w:val="002B38D0"/>
    <w:rsid w:val="002D19F1"/>
    <w:rsid w:val="002D41DD"/>
    <w:rsid w:val="00316963"/>
    <w:rsid w:val="0032260F"/>
    <w:rsid w:val="00391182"/>
    <w:rsid w:val="00393937"/>
    <w:rsid w:val="003942CE"/>
    <w:rsid w:val="00394AB4"/>
    <w:rsid w:val="003C1188"/>
    <w:rsid w:val="003D4538"/>
    <w:rsid w:val="004C52F5"/>
    <w:rsid w:val="004D7006"/>
    <w:rsid w:val="004E0071"/>
    <w:rsid w:val="004E3112"/>
    <w:rsid w:val="0052055C"/>
    <w:rsid w:val="00522FC4"/>
    <w:rsid w:val="00547EED"/>
    <w:rsid w:val="00597610"/>
    <w:rsid w:val="00597D37"/>
    <w:rsid w:val="0060246B"/>
    <w:rsid w:val="00602565"/>
    <w:rsid w:val="0061281E"/>
    <w:rsid w:val="00627491"/>
    <w:rsid w:val="0065617D"/>
    <w:rsid w:val="00664348"/>
    <w:rsid w:val="00666248"/>
    <w:rsid w:val="00674C1E"/>
    <w:rsid w:val="00686FC5"/>
    <w:rsid w:val="006A5AB0"/>
    <w:rsid w:val="007621AB"/>
    <w:rsid w:val="00763A7F"/>
    <w:rsid w:val="007713ED"/>
    <w:rsid w:val="00777023"/>
    <w:rsid w:val="007D58AA"/>
    <w:rsid w:val="008032C8"/>
    <w:rsid w:val="00864B83"/>
    <w:rsid w:val="008C3195"/>
    <w:rsid w:val="008E2451"/>
    <w:rsid w:val="009854FF"/>
    <w:rsid w:val="009912A6"/>
    <w:rsid w:val="009C37D6"/>
    <w:rsid w:val="009E03FC"/>
    <w:rsid w:val="009F6A94"/>
    <w:rsid w:val="00A42EE6"/>
    <w:rsid w:val="00A72899"/>
    <w:rsid w:val="00A777AF"/>
    <w:rsid w:val="00AA393F"/>
    <w:rsid w:val="00AD5EC9"/>
    <w:rsid w:val="00AE1883"/>
    <w:rsid w:val="00AE1B50"/>
    <w:rsid w:val="00AE5A44"/>
    <w:rsid w:val="00AF0A0C"/>
    <w:rsid w:val="00B011A7"/>
    <w:rsid w:val="00B20496"/>
    <w:rsid w:val="00B766CE"/>
    <w:rsid w:val="00BC2428"/>
    <w:rsid w:val="00C24283"/>
    <w:rsid w:val="00C41D5B"/>
    <w:rsid w:val="00C50EE3"/>
    <w:rsid w:val="00C65900"/>
    <w:rsid w:val="00C7690B"/>
    <w:rsid w:val="00C918EC"/>
    <w:rsid w:val="00CD2B8D"/>
    <w:rsid w:val="00CF212B"/>
    <w:rsid w:val="00D5037B"/>
    <w:rsid w:val="00D719AC"/>
    <w:rsid w:val="00D87A1F"/>
    <w:rsid w:val="00DA703B"/>
    <w:rsid w:val="00DC434C"/>
    <w:rsid w:val="00DC460A"/>
    <w:rsid w:val="00DE7E16"/>
    <w:rsid w:val="00E0685A"/>
    <w:rsid w:val="00E52271"/>
    <w:rsid w:val="00E739B0"/>
    <w:rsid w:val="00EA231D"/>
    <w:rsid w:val="00EE099C"/>
    <w:rsid w:val="00F00A3F"/>
    <w:rsid w:val="00F00F64"/>
    <w:rsid w:val="00F0699F"/>
    <w:rsid w:val="00F06DEF"/>
    <w:rsid w:val="00F84D11"/>
    <w:rsid w:val="00F850C8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512F21"/>
  <w15:chartTrackingRefBased/>
  <w15:docId w15:val="{750466EA-5F60-49C6-8171-45A995B1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5E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5EC9"/>
    <w:rPr>
      <w:sz w:val="20"/>
      <w:szCs w:val="20"/>
    </w:rPr>
  </w:style>
  <w:style w:type="table" w:styleId="a8">
    <w:name w:val="Table Grid"/>
    <w:basedOn w:val="a1"/>
    <w:uiPriority w:val="39"/>
    <w:rsid w:val="00E7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B38D0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322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徐蕙萍</dc:creator>
  <cp:keywords/>
  <dc:description/>
  <cp:lastModifiedBy>王治琇</cp:lastModifiedBy>
  <cp:revision>3</cp:revision>
  <cp:lastPrinted>2022-05-17T21:59:00Z</cp:lastPrinted>
  <dcterms:created xsi:type="dcterms:W3CDTF">2022-05-17T21:58:00Z</dcterms:created>
  <dcterms:modified xsi:type="dcterms:W3CDTF">2022-05-17T22:00:00Z</dcterms:modified>
</cp:coreProperties>
</file>